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51" w:rsidRDefault="005D4A51" w:rsidP="00BC34E0">
      <w:pPr>
        <w:jc w:val="center"/>
        <w:rPr>
          <w:b/>
          <w:u w:val="single"/>
        </w:rPr>
      </w:pPr>
    </w:p>
    <w:p w:rsidR="002A4AD1" w:rsidRPr="00191782" w:rsidRDefault="002A4AD1" w:rsidP="00BC34E0">
      <w:pPr>
        <w:jc w:val="center"/>
        <w:rPr>
          <w:b/>
          <w:u w:val="single"/>
        </w:rPr>
      </w:pPr>
      <w:r w:rsidRPr="00191782">
        <w:rPr>
          <w:b/>
          <w:u w:val="single"/>
        </w:rPr>
        <w:t xml:space="preserve">II Edizione </w:t>
      </w:r>
      <w:r w:rsidR="005D4A51">
        <w:rPr>
          <w:b/>
          <w:u w:val="single"/>
        </w:rPr>
        <w:t xml:space="preserve">MOSTRA CONCORSO </w:t>
      </w:r>
      <w:r w:rsidRPr="00191782">
        <w:rPr>
          <w:b/>
          <w:u w:val="single"/>
        </w:rPr>
        <w:t>“ARTE IN MINIATURA”</w:t>
      </w:r>
    </w:p>
    <w:p w:rsidR="002A4AD1" w:rsidRDefault="002A4AD1" w:rsidP="00BC34E0">
      <w:pPr>
        <w:jc w:val="center"/>
      </w:pPr>
    </w:p>
    <w:p w:rsidR="002A4AD1" w:rsidRDefault="002A4AD1" w:rsidP="00BC34E0">
      <w:pPr>
        <w:jc w:val="center"/>
      </w:pPr>
      <w:r>
        <w:t xml:space="preserve">Tema </w:t>
      </w:r>
      <w:r w:rsidRPr="00191782">
        <w:rPr>
          <w:b/>
        </w:rPr>
        <w:t>“L’insolito”</w:t>
      </w:r>
    </w:p>
    <w:p w:rsidR="002A4AD1" w:rsidRDefault="002A4AD1" w:rsidP="00BC34E0">
      <w:pPr>
        <w:jc w:val="center"/>
      </w:pPr>
    </w:p>
    <w:p w:rsidR="005D4A51" w:rsidRDefault="005D4A51" w:rsidP="00BC34E0">
      <w:pPr>
        <w:jc w:val="center"/>
        <w:rPr>
          <w:b/>
          <w:u w:val="single"/>
        </w:rPr>
      </w:pPr>
    </w:p>
    <w:p w:rsidR="002A4AD1" w:rsidRPr="002A4AD1" w:rsidRDefault="002A4AD1" w:rsidP="00BC34E0">
      <w:pPr>
        <w:jc w:val="center"/>
        <w:rPr>
          <w:b/>
          <w:u w:val="single"/>
        </w:rPr>
      </w:pPr>
      <w:r w:rsidRPr="002A4AD1">
        <w:rPr>
          <w:b/>
          <w:u w:val="single"/>
        </w:rPr>
        <w:t>VERBALE DI GIURIA</w:t>
      </w:r>
    </w:p>
    <w:p w:rsidR="00BC34E0" w:rsidRDefault="00BC34E0" w:rsidP="00BC34E0">
      <w:pPr>
        <w:ind w:firstLine="567"/>
      </w:pPr>
    </w:p>
    <w:p w:rsidR="005D4A51" w:rsidRDefault="005D4A51" w:rsidP="007A50BC">
      <w:pPr>
        <w:ind w:firstLine="567"/>
        <w:jc w:val="both"/>
      </w:pPr>
    </w:p>
    <w:p w:rsidR="002A4AD1" w:rsidRDefault="002A4AD1" w:rsidP="007A50BC">
      <w:pPr>
        <w:ind w:firstLine="567"/>
        <w:jc w:val="both"/>
      </w:pPr>
      <w:r w:rsidRPr="002A4AD1">
        <w:t>In data</w:t>
      </w:r>
      <w:r w:rsidR="007A50BC">
        <w:t xml:space="preserve"> 11 aprile  2016, alle ore 19.00,</w:t>
      </w:r>
      <w:r>
        <w:t xml:space="preserve"> nei locali siti in via F. Martini, 7 – Roma, si è riunita la</w:t>
      </w:r>
      <w:r w:rsidR="007A50BC">
        <w:t xml:space="preserve"> </w:t>
      </w:r>
      <w:r>
        <w:t>Giuria della II edizione della mostra/concorso dedicata all’ Arte in Miniatura, così costituita:</w:t>
      </w:r>
    </w:p>
    <w:p w:rsidR="002A4AD1" w:rsidRDefault="002A4AD1" w:rsidP="00BC34E0">
      <w:pPr>
        <w:ind w:firstLine="567"/>
      </w:pPr>
    </w:p>
    <w:p w:rsidR="002A4AD1" w:rsidRDefault="002A4AD1" w:rsidP="00BC34E0">
      <w:pPr>
        <w:pStyle w:val="Paragrafoelenco"/>
        <w:numPr>
          <w:ilvl w:val="0"/>
          <w:numId w:val="1"/>
        </w:numPr>
        <w:ind w:left="0" w:firstLine="567"/>
      </w:pPr>
      <w:r w:rsidRPr="002A4AD1">
        <w:rPr>
          <w:b/>
        </w:rPr>
        <w:t>Antonio di Benedetto</w:t>
      </w:r>
      <w:r w:rsidR="00BA1EAA">
        <w:t xml:space="preserve">  - giornalista – esperto d’arte</w:t>
      </w:r>
      <w:r>
        <w:t xml:space="preserve"> – </w:t>
      </w:r>
      <w:r w:rsidRPr="00670ED0">
        <w:rPr>
          <w:u w:val="single"/>
        </w:rPr>
        <w:t>Presidente di Giuria</w:t>
      </w:r>
    </w:p>
    <w:p w:rsidR="002A4AD1" w:rsidRDefault="002A4AD1" w:rsidP="00BC34E0">
      <w:pPr>
        <w:pStyle w:val="Paragrafoelenco"/>
        <w:numPr>
          <w:ilvl w:val="0"/>
          <w:numId w:val="1"/>
        </w:numPr>
        <w:ind w:left="0" w:firstLine="567"/>
      </w:pPr>
      <w:r w:rsidRPr="002A4AD1">
        <w:rPr>
          <w:b/>
        </w:rPr>
        <w:t>Roberto Di Donato</w:t>
      </w:r>
      <w:r w:rsidR="00BA1EAA">
        <w:t xml:space="preserve"> - </w:t>
      </w:r>
      <w:r>
        <w:t>fotografo</w:t>
      </w:r>
      <w:r w:rsidR="00670ED0">
        <w:t xml:space="preserve"> artistico</w:t>
      </w:r>
    </w:p>
    <w:p w:rsidR="002A4AD1" w:rsidRDefault="002A4AD1" w:rsidP="00BC34E0">
      <w:pPr>
        <w:pStyle w:val="Paragrafoelenco"/>
        <w:numPr>
          <w:ilvl w:val="0"/>
          <w:numId w:val="1"/>
        </w:numPr>
        <w:ind w:left="0" w:firstLine="567"/>
      </w:pPr>
      <w:r w:rsidRPr="002A4AD1">
        <w:rPr>
          <w:b/>
        </w:rPr>
        <w:t>Alessia Paionni</w:t>
      </w:r>
      <w:r w:rsidR="00BA1EAA">
        <w:t xml:space="preserve">  - </w:t>
      </w:r>
      <w:r>
        <w:t xml:space="preserve">blogger </w:t>
      </w:r>
      <w:r w:rsidR="00BA1EAA">
        <w:t xml:space="preserve"> (</w:t>
      </w:r>
      <w:r w:rsidR="00D832C0">
        <w:t>www.</w:t>
      </w:r>
      <w:r w:rsidR="00BA1EAA">
        <w:t>nonsolomostre.it)</w:t>
      </w:r>
    </w:p>
    <w:p w:rsidR="002A4AD1" w:rsidRPr="002A4AD1" w:rsidRDefault="002A4AD1" w:rsidP="00BC34E0">
      <w:pPr>
        <w:pStyle w:val="Paragrafoelenco"/>
        <w:ind w:left="0" w:firstLine="567"/>
      </w:pPr>
    </w:p>
    <w:p w:rsidR="005D4A51" w:rsidRDefault="005D4A51" w:rsidP="007A50BC">
      <w:pPr>
        <w:ind w:firstLine="567"/>
      </w:pPr>
    </w:p>
    <w:p w:rsidR="002A4AD1" w:rsidRDefault="00BC34E0" w:rsidP="007E0771">
      <w:pPr>
        <w:ind w:firstLine="567"/>
        <w:jc w:val="both"/>
      </w:pPr>
      <w:r>
        <w:t>La giuria ha esa</w:t>
      </w:r>
      <w:r w:rsidR="002A4AD1">
        <w:t xml:space="preserve">minato le nr.  </w:t>
      </w:r>
      <w:r w:rsidR="002A4AD1" w:rsidRPr="004D3E51">
        <w:rPr>
          <w:b/>
        </w:rPr>
        <w:t>1</w:t>
      </w:r>
      <w:r w:rsidR="004D3E51" w:rsidRPr="004D3E51">
        <w:rPr>
          <w:b/>
        </w:rPr>
        <w:t>44</w:t>
      </w:r>
      <w:r w:rsidR="002A4AD1">
        <w:t xml:space="preserve"> opere presentat</w:t>
      </w:r>
      <w:r w:rsidR="004D3E51">
        <w:t xml:space="preserve">e da nr. </w:t>
      </w:r>
      <w:r w:rsidR="004D3E51" w:rsidRPr="004D3E51">
        <w:rPr>
          <w:b/>
        </w:rPr>
        <w:t>94</w:t>
      </w:r>
      <w:r>
        <w:t xml:space="preserve">  Autori e, sulla base di un’</w:t>
      </w:r>
      <w:r w:rsidR="002A4AD1">
        <w:t>accurata e</w:t>
      </w:r>
      <w:r>
        <w:t xml:space="preserve"> </w:t>
      </w:r>
      <w:r w:rsidR="002A4AD1">
        <w:t xml:space="preserve">rigorosa selezione, </w:t>
      </w:r>
      <w:r>
        <w:t xml:space="preserve">ha deciso </w:t>
      </w:r>
      <w:r w:rsidR="002A4AD1">
        <w:t>di assegnare i previsti premi e segnalazioni come segue:</w:t>
      </w:r>
    </w:p>
    <w:p w:rsidR="00BC34E0" w:rsidRDefault="00BC34E0" w:rsidP="00BC34E0">
      <w:pPr>
        <w:ind w:firstLine="567"/>
      </w:pPr>
    </w:p>
    <w:p w:rsidR="005D4A51" w:rsidRDefault="005D4A51" w:rsidP="007A50BC">
      <w:pPr>
        <w:jc w:val="center"/>
        <w:rPr>
          <w:b/>
        </w:rPr>
      </w:pPr>
    </w:p>
    <w:p w:rsidR="005D4A51" w:rsidRDefault="005D4A51" w:rsidP="007A50BC">
      <w:pPr>
        <w:jc w:val="center"/>
        <w:rPr>
          <w:b/>
        </w:rPr>
      </w:pPr>
    </w:p>
    <w:p w:rsidR="002A4AD1" w:rsidRPr="007A50BC" w:rsidRDefault="002A4AD1" w:rsidP="007A50BC">
      <w:pPr>
        <w:jc w:val="center"/>
        <w:rPr>
          <w:b/>
        </w:rPr>
      </w:pPr>
      <w:r w:rsidRPr="007A50BC">
        <w:rPr>
          <w:b/>
        </w:rPr>
        <w:t>1° Premio</w:t>
      </w:r>
    </w:p>
    <w:p w:rsidR="002D0660" w:rsidRPr="007A50BC" w:rsidRDefault="002A4AD1" w:rsidP="007A50BC">
      <w:pPr>
        <w:jc w:val="center"/>
        <w:rPr>
          <w:b/>
          <w:sz w:val="22"/>
        </w:rPr>
      </w:pPr>
      <w:r w:rsidRPr="007A50BC">
        <w:rPr>
          <w:b/>
        </w:rPr>
        <w:t>HAMIDA SAGER</w:t>
      </w:r>
    </w:p>
    <w:p w:rsidR="002D0660" w:rsidRPr="007A50BC" w:rsidRDefault="002D0660" w:rsidP="007A50BC">
      <w:pPr>
        <w:jc w:val="both"/>
        <w:rPr>
          <w:sz w:val="18"/>
        </w:rPr>
      </w:pPr>
      <w:r w:rsidRPr="007A50BC">
        <w:rPr>
          <w:rFonts w:ascii="Times" w:hAnsi="Times" w:cs="Times"/>
          <w:sz w:val="22"/>
          <w:szCs w:val="32"/>
        </w:rPr>
        <w:t>Motivazione:</w:t>
      </w:r>
      <w:r w:rsidR="00BC34E0" w:rsidRPr="007A50BC">
        <w:rPr>
          <w:rFonts w:ascii="Times" w:hAnsi="Times" w:cs="Times"/>
          <w:sz w:val="22"/>
          <w:szCs w:val="32"/>
        </w:rPr>
        <w:t xml:space="preserve"> </w:t>
      </w:r>
      <w:r w:rsidRPr="007A50BC">
        <w:rPr>
          <w:rFonts w:ascii="Times" w:hAnsi="Times" w:cs="Times"/>
          <w:i/>
          <w:iCs/>
          <w:sz w:val="22"/>
          <w:szCs w:val="32"/>
        </w:rPr>
        <w:t>L’elemento figurativo, appena accennato, è reso con tratto delicato ma al tempo stesso vibrante, nel quale una visione di particolari si perde nel gioco monocromatico del chiaroscuro, come tra sogno e realtà. L’alta tecnica dell’opera viene esaltata dall’armonia delle linee e dall’equilibrio strutturale.</w:t>
      </w:r>
    </w:p>
    <w:p w:rsidR="002D0660" w:rsidRDefault="002D0660" w:rsidP="007A50BC"/>
    <w:p w:rsidR="002A4AD1" w:rsidRDefault="002A4AD1" w:rsidP="007A50BC">
      <w:pPr>
        <w:ind w:firstLine="567"/>
        <w:jc w:val="center"/>
      </w:pPr>
    </w:p>
    <w:p w:rsidR="005D4A51" w:rsidRDefault="005D4A51" w:rsidP="007A50BC">
      <w:pPr>
        <w:jc w:val="center"/>
        <w:rPr>
          <w:b/>
        </w:rPr>
      </w:pPr>
    </w:p>
    <w:p w:rsidR="005D4A51" w:rsidRDefault="005D4A51" w:rsidP="007A50BC">
      <w:pPr>
        <w:jc w:val="center"/>
        <w:rPr>
          <w:b/>
        </w:rPr>
      </w:pPr>
    </w:p>
    <w:p w:rsidR="002A4AD1" w:rsidRPr="00670ED0" w:rsidRDefault="002A4AD1" w:rsidP="007A50BC">
      <w:pPr>
        <w:jc w:val="center"/>
        <w:rPr>
          <w:b/>
        </w:rPr>
      </w:pPr>
      <w:r w:rsidRPr="00670ED0">
        <w:rPr>
          <w:b/>
        </w:rPr>
        <w:t>2° Premio</w:t>
      </w:r>
    </w:p>
    <w:p w:rsidR="002A4AD1" w:rsidRPr="002D0660" w:rsidRDefault="002A4AD1" w:rsidP="007A50BC">
      <w:pPr>
        <w:jc w:val="center"/>
        <w:rPr>
          <w:b/>
        </w:rPr>
      </w:pPr>
      <w:r w:rsidRPr="002D0660">
        <w:rPr>
          <w:b/>
        </w:rPr>
        <w:t>CLARA ANTONIETTI</w:t>
      </w:r>
    </w:p>
    <w:p w:rsidR="002D0660" w:rsidRPr="007A50BC" w:rsidRDefault="002D0660" w:rsidP="007A50BC">
      <w:pPr>
        <w:jc w:val="both"/>
        <w:rPr>
          <w:sz w:val="18"/>
        </w:rPr>
      </w:pPr>
      <w:r w:rsidRPr="007A50BC">
        <w:rPr>
          <w:rFonts w:ascii="Times" w:hAnsi="Times" w:cs="Times"/>
          <w:sz w:val="22"/>
          <w:szCs w:val="32"/>
        </w:rPr>
        <w:t xml:space="preserve">Motivazione: </w:t>
      </w:r>
      <w:r w:rsidRPr="007A50BC">
        <w:rPr>
          <w:rFonts w:ascii="Times" w:hAnsi="Times" w:cs="Times"/>
          <w:i/>
          <w:iCs/>
          <w:sz w:val="22"/>
          <w:szCs w:val="32"/>
        </w:rPr>
        <w:t>L’energia del colore esalta il soggetto della composizione, dalla quale emergono figure simbolo dell’esistenza umana e animale, impegnate in dinamici incontri/scontri. Lo stile naif ma maturo riporta alla memoria echi ancestrali, mai sopiti. </w:t>
      </w:r>
    </w:p>
    <w:p w:rsidR="002D0660" w:rsidRDefault="002D0660" w:rsidP="00BC34E0">
      <w:pPr>
        <w:ind w:firstLine="567"/>
      </w:pPr>
    </w:p>
    <w:p w:rsidR="002A4AD1" w:rsidRDefault="002A4AD1" w:rsidP="00BC34E0">
      <w:pPr>
        <w:ind w:firstLine="567"/>
      </w:pPr>
    </w:p>
    <w:p w:rsidR="005D4A51" w:rsidRDefault="005D4A51" w:rsidP="007A50BC">
      <w:pPr>
        <w:jc w:val="center"/>
        <w:rPr>
          <w:b/>
        </w:rPr>
      </w:pPr>
    </w:p>
    <w:p w:rsidR="005D4A51" w:rsidRDefault="005D4A51" w:rsidP="007A50BC">
      <w:pPr>
        <w:jc w:val="center"/>
        <w:rPr>
          <w:b/>
        </w:rPr>
      </w:pPr>
    </w:p>
    <w:p w:rsidR="002A4AD1" w:rsidRPr="00670ED0" w:rsidRDefault="002A4AD1" w:rsidP="007A50BC">
      <w:pPr>
        <w:jc w:val="center"/>
        <w:rPr>
          <w:b/>
        </w:rPr>
      </w:pPr>
      <w:r w:rsidRPr="00670ED0">
        <w:rPr>
          <w:b/>
        </w:rPr>
        <w:t>3° Premio</w:t>
      </w:r>
    </w:p>
    <w:p w:rsidR="00670ED0" w:rsidRPr="007A50BC" w:rsidRDefault="002A4AD1" w:rsidP="007A50BC">
      <w:pPr>
        <w:jc w:val="center"/>
        <w:rPr>
          <w:b/>
        </w:rPr>
      </w:pPr>
      <w:r w:rsidRPr="002D0660">
        <w:rPr>
          <w:b/>
        </w:rPr>
        <w:t xml:space="preserve">STEFANO </w:t>
      </w:r>
      <w:r w:rsidR="004704AF">
        <w:rPr>
          <w:b/>
        </w:rPr>
        <w:t>TERZON</w:t>
      </w:r>
      <w:bookmarkStart w:id="0" w:name="_GoBack"/>
      <w:bookmarkEnd w:id="0"/>
    </w:p>
    <w:p w:rsidR="00670ED0" w:rsidRPr="007A50BC" w:rsidRDefault="002D0660" w:rsidP="007A50BC">
      <w:pPr>
        <w:jc w:val="both"/>
        <w:rPr>
          <w:sz w:val="18"/>
        </w:rPr>
      </w:pPr>
      <w:r w:rsidRPr="007A50BC">
        <w:rPr>
          <w:rFonts w:ascii="Times" w:hAnsi="Times" w:cs="Times"/>
          <w:sz w:val="22"/>
          <w:szCs w:val="32"/>
        </w:rPr>
        <w:t xml:space="preserve">Motivazione: </w:t>
      </w:r>
      <w:r w:rsidRPr="007A50BC">
        <w:rPr>
          <w:rFonts w:ascii="Times" w:hAnsi="Times" w:cs="Times"/>
          <w:i/>
          <w:iCs/>
          <w:sz w:val="22"/>
          <w:szCs w:val="32"/>
        </w:rPr>
        <w:t>Pensiero astratto e fluttuante, colpisce per il modo originale e dinamico della sua grafica e per la tecnica del pastello. La cadenza ondosa di un pensiero interiore è tradotta con segno minuzioso e forte. </w:t>
      </w:r>
    </w:p>
    <w:p w:rsidR="002D0660" w:rsidRDefault="002D0660" w:rsidP="007A50BC"/>
    <w:p w:rsidR="002A4AD1" w:rsidRDefault="002A4AD1" w:rsidP="00BC34E0">
      <w:pPr>
        <w:ind w:firstLine="567"/>
      </w:pPr>
    </w:p>
    <w:p w:rsidR="002A4AD1" w:rsidRDefault="005D4A51" w:rsidP="007A50BC">
      <w:pPr>
        <w:rPr>
          <w:b/>
          <w:u w:val="single"/>
        </w:rPr>
      </w:pPr>
      <w:r>
        <w:rPr>
          <w:b/>
          <w:u w:val="single"/>
        </w:rPr>
        <w:br w:type="page"/>
      </w:r>
      <w:r w:rsidR="002A4AD1" w:rsidRPr="002A4AD1">
        <w:rPr>
          <w:b/>
          <w:u w:val="single"/>
        </w:rPr>
        <w:lastRenderedPageBreak/>
        <w:t>ME</w:t>
      </w:r>
      <w:r w:rsidR="007A50BC">
        <w:rPr>
          <w:b/>
          <w:u w:val="single"/>
        </w:rPr>
        <w:t>NZIONE SPECIALE</w:t>
      </w:r>
      <w:r w:rsidR="00631096">
        <w:rPr>
          <w:b/>
          <w:u w:val="single"/>
        </w:rPr>
        <w:t>:</w:t>
      </w:r>
    </w:p>
    <w:p w:rsidR="00DA5F60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GLORIA BALDAZZI</w:t>
      </w:r>
    </w:p>
    <w:p w:rsidR="002A4AD1" w:rsidRPr="00DA5F60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PAOLA BENELLI</w:t>
      </w:r>
    </w:p>
    <w:p w:rsidR="00DA5F60" w:rsidRDefault="002A4AD1" w:rsidP="00BC34E0">
      <w:pPr>
        <w:pStyle w:val="Paragrafoelenco"/>
        <w:numPr>
          <w:ilvl w:val="0"/>
          <w:numId w:val="1"/>
        </w:numPr>
        <w:ind w:left="0" w:firstLine="567"/>
      </w:pPr>
      <w:r w:rsidRPr="002A4AD1">
        <w:t>MAURO CAMPONESCHI</w:t>
      </w:r>
    </w:p>
    <w:p w:rsidR="00DA5F60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G.PAOLA CONDANNI</w:t>
      </w:r>
    </w:p>
    <w:p w:rsidR="00DA5F60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PATRIZIA DOLCINI</w:t>
      </w:r>
    </w:p>
    <w:p w:rsidR="00DA5F60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PINELLA LENA</w:t>
      </w:r>
    </w:p>
    <w:p w:rsidR="002A4AD1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STEFANIA LEVANTESI</w:t>
      </w:r>
    </w:p>
    <w:p w:rsidR="00DA5F60" w:rsidRDefault="002A4AD1" w:rsidP="00BC34E0">
      <w:pPr>
        <w:pStyle w:val="Paragrafoelenco"/>
        <w:numPr>
          <w:ilvl w:val="0"/>
          <w:numId w:val="1"/>
        </w:numPr>
        <w:ind w:left="0" w:firstLine="567"/>
      </w:pPr>
      <w:r>
        <w:t>LUISA PASSERI</w:t>
      </w:r>
    </w:p>
    <w:p w:rsidR="00DA5F60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MARICO’ ROSA</w:t>
      </w:r>
    </w:p>
    <w:p w:rsidR="00DA5F60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TINA SALETNICH</w:t>
      </w:r>
    </w:p>
    <w:p w:rsidR="00DA5F60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STEFANIA SANTI</w:t>
      </w:r>
    </w:p>
    <w:p w:rsidR="00DA5F60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LIANA SANTUCCIO</w:t>
      </w:r>
    </w:p>
    <w:p w:rsidR="002A4AD1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ANGELA SCATOLINI</w:t>
      </w:r>
    </w:p>
    <w:p w:rsidR="002A4AD1" w:rsidRDefault="002A4AD1" w:rsidP="00BC34E0">
      <w:pPr>
        <w:pStyle w:val="Paragrafoelenco"/>
        <w:numPr>
          <w:ilvl w:val="0"/>
          <w:numId w:val="1"/>
        </w:numPr>
        <w:ind w:left="0" w:firstLine="567"/>
      </w:pPr>
      <w:r>
        <w:t>M. RAFFAELLA SORRENTINO</w:t>
      </w:r>
      <w:r w:rsidR="00DA5F60">
        <w:t xml:space="preserve">   </w:t>
      </w:r>
    </w:p>
    <w:p w:rsidR="002A4AD1" w:rsidRDefault="002A4AD1" w:rsidP="00BC34E0">
      <w:pPr>
        <w:pStyle w:val="Paragrafoelenco"/>
        <w:numPr>
          <w:ilvl w:val="0"/>
          <w:numId w:val="1"/>
        </w:numPr>
        <w:ind w:left="0" w:firstLine="567"/>
      </w:pPr>
      <w:r>
        <w:t>LUCIO TROJANO</w:t>
      </w:r>
    </w:p>
    <w:p w:rsidR="002A4AD1" w:rsidRDefault="002A4AD1" w:rsidP="00BC34E0">
      <w:pPr>
        <w:pStyle w:val="Paragrafoelenco"/>
        <w:ind w:left="0" w:firstLine="567"/>
      </w:pPr>
    </w:p>
    <w:p w:rsidR="002A4AD1" w:rsidRPr="00631096" w:rsidRDefault="00631096" w:rsidP="00631096">
      <w:pPr>
        <w:pStyle w:val="Paragrafoelenco"/>
        <w:ind w:left="0"/>
        <w:rPr>
          <w:b/>
        </w:rPr>
      </w:pPr>
      <w:r w:rsidRPr="00631096">
        <w:rPr>
          <w:b/>
          <w:u w:val="single"/>
        </w:rPr>
        <w:t>MENZIONE SPECIALE PER</w:t>
      </w:r>
      <w:r w:rsidR="002A4AD1" w:rsidRPr="00631096">
        <w:rPr>
          <w:b/>
          <w:u w:val="single"/>
        </w:rPr>
        <w:t xml:space="preserve"> L’ACCADEMIA</w:t>
      </w:r>
      <w:r w:rsidRPr="00631096">
        <w:rPr>
          <w:b/>
          <w:u w:val="single"/>
        </w:rPr>
        <w:t xml:space="preserve"> </w:t>
      </w:r>
      <w:r w:rsidR="002A4AD1" w:rsidRPr="00631096">
        <w:rPr>
          <w:b/>
          <w:u w:val="single"/>
        </w:rPr>
        <w:t>D’ARTE DI CARRARA</w:t>
      </w:r>
      <w:r>
        <w:rPr>
          <w:b/>
        </w:rPr>
        <w:t>:</w:t>
      </w:r>
    </w:p>
    <w:p w:rsidR="00DA5F60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VALENTINA BALDINI</w:t>
      </w:r>
    </w:p>
    <w:p w:rsidR="00DA5F60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ANTONELLA BARTOLINI</w:t>
      </w:r>
    </w:p>
    <w:p w:rsidR="002A4AD1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MARTINA BASILE</w:t>
      </w:r>
    </w:p>
    <w:p w:rsidR="002A4AD1" w:rsidRDefault="002A4AD1" w:rsidP="00BC34E0">
      <w:pPr>
        <w:pStyle w:val="Paragrafoelenco"/>
        <w:numPr>
          <w:ilvl w:val="0"/>
          <w:numId w:val="1"/>
        </w:numPr>
        <w:ind w:left="0" w:firstLine="567"/>
      </w:pPr>
      <w:r>
        <w:t>SHI BO</w:t>
      </w:r>
    </w:p>
    <w:p w:rsidR="00DA5F60" w:rsidRDefault="002A4AD1" w:rsidP="00BC34E0">
      <w:pPr>
        <w:pStyle w:val="Paragrafoelenco"/>
        <w:numPr>
          <w:ilvl w:val="0"/>
          <w:numId w:val="1"/>
        </w:numPr>
        <w:ind w:left="0" w:firstLine="567"/>
      </w:pPr>
      <w:r>
        <w:t>Prof.ssa MONICA MICHELOTTI</w:t>
      </w:r>
    </w:p>
    <w:p w:rsidR="00670ED0" w:rsidRDefault="00DA5F60" w:rsidP="00BC34E0">
      <w:pPr>
        <w:pStyle w:val="Paragrafoelenco"/>
        <w:numPr>
          <w:ilvl w:val="0"/>
          <w:numId w:val="1"/>
        </w:numPr>
        <w:ind w:left="0" w:firstLine="567"/>
      </w:pPr>
      <w:r>
        <w:t>LUNA OTO</w:t>
      </w:r>
    </w:p>
    <w:p w:rsidR="00670ED0" w:rsidRDefault="00670ED0" w:rsidP="00BC34E0">
      <w:pPr>
        <w:pStyle w:val="Paragrafoelenco"/>
        <w:numPr>
          <w:ilvl w:val="0"/>
          <w:numId w:val="1"/>
        </w:numPr>
        <w:ind w:left="0" w:firstLine="567"/>
      </w:pPr>
      <w:r>
        <w:t>CHEN ZIYU</w:t>
      </w:r>
    </w:p>
    <w:p w:rsidR="002A4AD1" w:rsidRDefault="002A4AD1" w:rsidP="00BC34E0">
      <w:pPr>
        <w:ind w:firstLine="567"/>
        <w:rPr>
          <w:u w:val="single"/>
        </w:rPr>
      </w:pPr>
    </w:p>
    <w:p w:rsidR="002A4AD1" w:rsidRDefault="002A4AD1" w:rsidP="00BC34E0">
      <w:pPr>
        <w:ind w:firstLine="567"/>
        <w:rPr>
          <w:u w:val="single"/>
        </w:rPr>
      </w:pPr>
    </w:p>
    <w:p w:rsidR="005D4A51" w:rsidRDefault="005D4A51" w:rsidP="00631096">
      <w:pPr>
        <w:rPr>
          <w:b/>
          <w:u w:val="single"/>
        </w:rPr>
      </w:pPr>
    </w:p>
    <w:p w:rsidR="005D4A51" w:rsidRDefault="005D4A51" w:rsidP="00631096">
      <w:pPr>
        <w:rPr>
          <w:b/>
          <w:u w:val="single"/>
        </w:rPr>
      </w:pPr>
    </w:p>
    <w:p w:rsidR="005D4A51" w:rsidRDefault="005D4A51" w:rsidP="00631096">
      <w:pPr>
        <w:rPr>
          <w:b/>
          <w:u w:val="single"/>
        </w:rPr>
      </w:pPr>
    </w:p>
    <w:p w:rsidR="002A4AD1" w:rsidRDefault="002A4AD1" w:rsidP="00631096">
      <w:pPr>
        <w:rPr>
          <w:b/>
          <w:u w:val="single"/>
        </w:rPr>
      </w:pPr>
      <w:r w:rsidRPr="002A4AD1">
        <w:rPr>
          <w:b/>
          <w:u w:val="single"/>
        </w:rPr>
        <w:t>S</w:t>
      </w:r>
      <w:r>
        <w:rPr>
          <w:b/>
          <w:u w:val="single"/>
        </w:rPr>
        <w:t>EG</w:t>
      </w:r>
      <w:r w:rsidRPr="002A4AD1">
        <w:rPr>
          <w:b/>
          <w:u w:val="single"/>
        </w:rPr>
        <w:t>NALAZIONE DI MERITO</w:t>
      </w:r>
      <w:r w:rsidR="00631096">
        <w:rPr>
          <w:b/>
          <w:u w:val="single"/>
        </w:rPr>
        <w:t>:</w:t>
      </w:r>
    </w:p>
    <w:p w:rsidR="008901DE" w:rsidRDefault="008901DE" w:rsidP="00BC34E0">
      <w:pPr>
        <w:pStyle w:val="Paragrafoelenco"/>
        <w:numPr>
          <w:ilvl w:val="0"/>
          <w:numId w:val="1"/>
        </w:numPr>
        <w:ind w:left="0" w:firstLine="567"/>
      </w:pPr>
      <w:r>
        <w:t>ELISABETTA ACCOTO</w:t>
      </w:r>
    </w:p>
    <w:p w:rsidR="008901DE" w:rsidRDefault="008901DE" w:rsidP="00BC34E0">
      <w:pPr>
        <w:pStyle w:val="Paragrafoelenco"/>
        <w:numPr>
          <w:ilvl w:val="0"/>
          <w:numId w:val="1"/>
        </w:numPr>
        <w:ind w:left="0" w:firstLine="567"/>
      </w:pPr>
      <w:r>
        <w:t>ANTONIO AMATO</w:t>
      </w:r>
    </w:p>
    <w:p w:rsidR="008901DE" w:rsidRDefault="008901DE" w:rsidP="00BC34E0">
      <w:pPr>
        <w:pStyle w:val="Paragrafoelenco"/>
        <w:numPr>
          <w:ilvl w:val="0"/>
          <w:numId w:val="1"/>
        </w:numPr>
        <w:ind w:left="0" w:firstLine="567"/>
      </w:pPr>
      <w:r>
        <w:t>KARIM AZIZ</w:t>
      </w:r>
    </w:p>
    <w:p w:rsidR="008901DE" w:rsidRDefault="008901DE" w:rsidP="00BC34E0">
      <w:pPr>
        <w:pStyle w:val="Paragrafoelenco"/>
        <w:numPr>
          <w:ilvl w:val="0"/>
          <w:numId w:val="1"/>
        </w:numPr>
        <w:ind w:left="0" w:firstLine="567"/>
      </w:pPr>
      <w:r>
        <w:t>MARIO BARBARA</w:t>
      </w:r>
    </w:p>
    <w:p w:rsidR="002D0660" w:rsidRDefault="008901DE" w:rsidP="00BC34E0">
      <w:pPr>
        <w:pStyle w:val="Paragrafoelenco"/>
        <w:numPr>
          <w:ilvl w:val="0"/>
          <w:numId w:val="1"/>
        </w:numPr>
        <w:ind w:left="0" w:firstLine="567"/>
      </w:pPr>
      <w:r>
        <w:t>VIVIANA BUONANNO</w:t>
      </w:r>
    </w:p>
    <w:p w:rsidR="002D0660" w:rsidRDefault="002D0660" w:rsidP="00BC34E0">
      <w:pPr>
        <w:pStyle w:val="Paragrafoelenco"/>
        <w:numPr>
          <w:ilvl w:val="0"/>
          <w:numId w:val="1"/>
        </w:numPr>
        <w:ind w:left="0" w:firstLine="567"/>
      </w:pPr>
      <w:r>
        <w:t>FRANCESCA CAMILLETTI</w:t>
      </w:r>
    </w:p>
    <w:p w:rsidR="008901DE" w:rsidRDefault="002D0660" w:rsidP="00BC34E0">
      <w:pPr>
        <w:pStyle w:val="Paragrafoelenco"/>
        <w:numPr>
          <w:ilvl w:val="0"/>
          <w:numId w:val="1"/>
        </w:numPr>
        <w:ind w:left="0" w:firstLine="567"/>
      </w:pPr>
      <w:r>
        <w:t>ALESSANDRO CAPPACCI</w:t>
      </w:r>
    </w:p>
    <w:p w:rsidR="008901DE" w:rsidRDefault="008901DE" w:rsidP="00BC34E0">
      <w:pPr>
        <w:pStyle w:val="Paragrafoelenco"/>
        <w:numPr>
          <w:ilvl w:val="0"/>
          <w:numId w:val="1"/>
        </w:numPr>
        <w:ind w:left="0" w:firstLine="567"/>
      </w:pPr>
      <w:r>
        <w:t>MORENA GUARNASCHELLI</w:t>
      </w:r>
    </w:p>
    <w:p w:rsidR="008901DE" w:rsidRDefault="008901DE" w:rsidP="00BC34E0">
      <w:pPr>
        <w:pStyle w:val="Paragrafoelenco"/>
        <w:numPr>
          <w:ilvl w:val="0"/>
          <w:numId w:val="1"/>
        </w:numPr>
        <w:ind w:left="0" w:firstLine="567"/>
      </w:pPr>
      <w:r>
        <w:t>MARIA CHIARA IPPOLITO</w:t>
      </w:r>
    </w:p>
    <w:p w:rsidR="002D0660" w:rsidRDefault="008901DE" w:rsidP="00BC34E0">
      <w:pPr>
        <w:pStyle w:val="Paragrafoelenco"/>
        <w:numPr>
          <w:ilvl w:val="0"/>
          <w:numId w:val="1"/>
        </w:numPr>
        <w:ind w:left="0" w:firstLine="567"/>
      </w:pPr>
      <w:r>
        <w:t>RENZO MALTESE</w:t>
      </w:r>
    </w:p>
    <w:p w:rsidR="008901DE" w:rsidRDefault="002D0660" w:rsidP="00BC34E0">
      <w:pPr>
        <w:pStyle w:val="Paragrafoelenco"/>
        <w:numPr>
          <w:ilvl w:val="0"/>
          <w:numId w:val="1"/>
        </w:numPr>
        <w:ind w:left="0" w:firstLine="567"/>
      </w:pPr>
      <w:r>
        <w:t>DAVID MARCELLI</w:t>
      </w:r>
    </w:p>
    <w:p w:rsidR="002D0660" w:rsidRDefault="008901DE" w:rsidP="00BC34E0">
      <w:pPr>
        <w:pStyle w:val="Paragrafoelenco"/>
        <w:numPr>
          <w:ilvl w:val="0"/>
          <w:numId w:val="1"/>
        </w:numPr>
        <w:ind w:left="0" w:firstLine="567"/>
      </w:pPr>
      <w:r>
        <w:t>GIACINTO MAZZOLA</w:t>
      </w:r>
    </w:p>
    <w:p w:rsidR="008901DE" w:rsidRDefault="002D0660" w:rsidP="00BC34E0">
      <w:pPr>
        <w:pStyle w:val="Paragrafoelenco"/>
        <w:numPr>
          <w:ilvl w:val="0"/>
          <w:numId w:val="1"/>
        </w:numPr>
        <w:ind w:left="0" w:firstLine="567"/>
      </w:pPr>
      <w:r>
        <w:t>ANNA MARIA PALMIERI</w:t>
      </w:r>
    </w:p>
    <w:p w:rsidR="002D0660" w:rsidRDefault="008901DE" w:rsidP="00BC34E0">
      <w:pPr>
        <w:pStyle w:val="Paragrafoelenco"/>
        <w:numPr>
          <w:ilvl w:val="0"/>
          <w:numId w:val="1"/>
        </w:numPr>
        <w:ind w:left="0" w:firstLine="567"/>
      </w:pPr>
      <w:r>
        <w:t>ISABELLA PASSALACQUA</w:t>
      </w:r>
    </w:p>
    <w:p w:rsidR="00670ED0" w:rsidRDefault="002D0660" w:rsidP="00BC34E0">
      <w:pPr>
        <w:pStyle w:val="Paragrafoelenco"/>
        <w:numPr>
          <w:ilvl w:val="0"/>
          <w:numId w:val="1"/>
        </w:numPr>
        <w:ind w:left="0" w:firstLine="567"/>
      </w:pPr>
      <w:r>
        <w:t>CLARA REZZUTI</w:t>
      </w:r>
    </w:p>
    <w:p w:rsidR="00670ED0" w:rsidRPr="00670ED0" w:rsidRDefault="008901DE" w:rsidP="00BC34E0">
      <w:pPr>
        <w:pStyle w:val="Paragrafoelenco"/>
        <w:numPr>
          <w:ilvl w:val="0"/>
          <w:numId w:val="1"/>
        </w:numPr>
        <w:ind w:left="0" w:firstLine="567"/>
      </w:pPr>
      <w:r>
        <w:t>MARCELLO SERRAGO</w:t>
      </w:r>
    </w:p>
    <w:p w:rsidR="008901DE" w:rsidRDefault="00670ED0" w:rsidP="00BC34E0">
      <w:pPr>
        <w:pStyle w:val="Paragrafoelenco"/>
        <w:numPr>
          <w:ilvl w:val="0"/>
          <w:numId w:val="1"/>
        </w:numPr>
        <w:ind w:left="0" w:firstLine="567"/>
      </w:pPr>
      <w:r>
        <w:t>MANUELA SORRENTINO</w:t>
      </w:r>
    </w:p>
    <w:p w:rsidR="008901DE" w:rsidRDefault="008901DE" w:rsidP="00BC34E0">
      <w:pPr>
        <w:pStyle w:val="Paragrafoelenco"/>
        <w:numPr>
          <w:ilvl w:val="0"/>
          <w:numId w:val="1"/>
        </w:numPr>
        <w:ind w:left="0" w:firstLine="567"/>
      </w:pPr>
      <w:r>
        <w:t>ANNA MARIA TINTO</w:t>
      </w:r>
    </w:p>
    <w:p w:rsidR="00670ED0" w:rsidRDefault="00670ED0" w:rsidP="00BC34E0">
      <w:pPr>
        <w:pStyle w:val="Paragrafoelenco"/>
        <w:numPr>
          <w:ilvl w:val="0"/>
          <w:numId w:val="1"/>
        </w:numPr>
        <w:ind w:left="0" w:firstLine="567"/>
      </w:pPr>
      <w:r>
        <w:t>MICAELA ZUCCONI</w:t>
      </w:r>
    </w:p>
    <w:p w:rsidR="002A4AD1" w:rsidRPr="00670ED0" w:rsidRDefault="002A4AD1" w:rsidP="00BC34E0">
      <w:pPr>
        <w:ind w:firstLine="567"/>
      </w:pPr>
    </w:p>
    <w:p w:rsidR="00F776B9" w:rsidRDefault="00F776B9" w:rsidP="00631096">
      <w:pPr>
        <w:rPr>
          <w:b/>
          <w:u w:val="single"/>
        </w:rPr>
      </w:pPr>
    </w:p>
    <w:p w:rsidR="00670ED0" w:rsidRPr="0059642C" w:rsidRDefault="00631096" w:rsidP="00631096">
      <w:pPr>
        <w:rPr>
          <w:b/>
        </w:rPr>
      </w:pPr>
      <w:r w:rsidRPr="00631096">
        <w:rPr>
          <w:b/>
          <w:u w:val="single"/>
        </w:rPr>
        <w:lastRenderedPageBreak/>
        <w:t>SEGNALAZIONE DI MERITO PER</w:t>
      </w:r>
      <w:r w:rsidR="00670ED0" w:rsidRPr="00631096">
        <w:rPr>
          <w:b/>
          <w:u w:val="single"/>
        </w:rPr>
        <w:t xml:space="preserve"> l’ACCADEMIA D’ARTE DI CARRARA</w:t>
      </w:r>
      <w:r>
        <w:rPr>
          <w:b/>
        </w:rPr>
        <w:t>:</w:t>
      </w:r>
    </w:p>
    <w:p w:rsidR="00562739" w:rsidRDefault="00562739" w:rsidP="00BC34E0">
      <w:pPr>
        <w:pStyle w:val="Paragrafoelenco"/>
        <w:numPr>
          <w:ilvl w:val="0"/>
          <w:numId w:val="1"/>
        </w:numPr>
        <w:ind w:left="0" w:firstLine="567"/>
      </w:pPr>
      <w:r>
        <w:t>VALENTINA BALDINI</w:t>
      </w:r>
    </w:p>
    <w:p w:rsidR="0040371D" w:rsidRDefault="00562739" w:rsidP="00BC34E0">
      <w:pPr>
        <w:pStyle w:val="Paragrafoelenco"/>
        <w:numPr>
          <w:ilvl w:val="0"/>
          <w:numId w:val="1"/>
        </w:numPr>
        <w:ind w:left="0" w:firstLine="567"/>
      </w:pPr>
      <w:r>
        <w:t>LI BOAO</w:t>
      </w:r>
    </w:p>
    <w:p w:rsidR="00562739" w:rsidRDefault="0040371D" w:rsidP="00BC34E0">
      <w:pPr>
        <w:pStyle w:val="Paragrafoelenco"/>
        <w:numPr>
          <w:ilvl w:val="0"/>
          <w:numId w:val="1"/>
        </w:numPr>
        <w:ind w:left="0" w:firstLine="567"/>
      </w:pPr>
      <w:r>
        <w:t>LI KE CHUN</w:t>
      </w:r>
    </w:p>
    <w:p w:rsidR="00562739" w:rsidRDefault="00562739" w:rsidP="00BC34E0">
      <w:pPr>
        <w:pStyle w:val="Paragrafoelenco"/>
        <w:numPr>
          <w:ilvl w:val="0"/>
          <w:numId w:val="1"/>
        </w:numPr>
        <w:ind w:left="0" w:firstLine="567"/>
      </w:pPr>
      <w:r>
        <w:t>MICHELA FORMISANO</w:t>
      </w:r>
    </w:p>
    <w:p w:rsidR="00562739" w:rsidRDefault="00562739" w:rsidP="00BC34E0">
      <w:pPr>
        <w:pStyle w:val="Paragrafoelenco"/>
        <w:numPr>
          <w:ilvl w:val="0"/>
          <w:numId w:val="1"/>
        </w:numPr>
        <w:ind w:left="0" w:firstLine="567"/>
      </w:pPr>
      <w:r>
        <w:t>ZHU XUAN</w:t>
      </w:r>
    </w:p>
    <w:p w:rsidR="00670ED0" w:rsidRDefault="00562739" w:rsidP="00BC34E0">
      <w:pPr>
        <w:pStyle w:val="Paragrafoelenco"/>
        <w:numPr>
          <w:ilvl w:val="0"/>
          <w:numId w:val="1"/>
        </w:numPr>
        <w:ind w:left="0" w:firstLine="567"/>
      </w:pPr>
      <w:r>
        <w:t>ELEONORA MAZZANTINI</w:t>
      </w:r>
    </w:p>
    <w:p w:rsidR="0040371D" w:rsidRDefault="00670ED0" w:rsidP="00BC34E0">
      <w:pPr>
        <w:pStyle w:val="Paragrafoelenco"/>
        <w:numPr>
          <w:ilvl w:val="0"/>
          <w:numId w:val="1"/>
        </w:numPr>
        <w:ind w:left="0" w:firstLine="567"/>
      </w:pPr>
      <w:r>
        <w:t>AGNESE PIERI</w:t>
      </w:r>
    </w:p>
    <w:p w:rsidR="00562739" w:rsidRDefault="0040371D" w:rsidP="00BC34E0">
      <w:pPr>
        <w:pStyle w:val="Paragrafoelenco"/>
        <w:numPr>
          <w:ilvl w:val="0"/>
          <w:numId w:val="1"/>
        </w:numPr>
        <w:ind w:left="0" w:firstLine="567"/>
      </w:pPr>
      <w:r>
        <w:t>GIADA PIERUZZI</w:t>
      </w:r>
      <w:r w:rsidR="00670ED0">
        <w:t xml:space="preserve"> </w:t>
      </w:r>
    </w:p>
    <w:p w:rsidR="00670ED0" w:rsidRDefault="00562739" w:rsidP="00BC34E0">
      <w:pPr>
        <w:pStyle w:val="Paragrafoelenco"/>
        <w:numPr>
          <w:ilvl w:val="0"/>
          <w:numId w:val="1"/>
        </w:numPr>
        <w:ind w:left="0" w:firstLine="567"/>
      </w:pPr>
      <w:r>
        <w:t>BETTY SALLUCE</w:t>
      </w:r>
    </w:p>
    <w:p w:rsidR="0040371D" w:rsidRDefault="00562739" w:rsidP="00BC34E0">
      <w:pPr>
        <w:pStyle w:val="Paragrafoelenco"/>
        <w:numPr>
          <w:ilvl w:val="0"/>
          <w:numId w:val="1"/>
        </w:numPr>
        <w:ind w:left="0" w:firstLine="567"/>
      </w:pPr>
      <w:r>
        <w:t>LI YING</w:t>
      </w:r>
    </w:p>
    <w:p w:rsidR="00562739" w:rsidRDefault="0040371D" w:rsidP="00BC34E0">
      <w:pPr>
        <w:pStyle w:val="Paragrafoelenco"/>
        <w:numPr>
          <w:ilvl w:val="0"/>
          <w:numId w:val="1"/>
        </w:numPr>
        <w:ind w:left="0" w:firstLine="567"/>
      </w:pPr>
      <w:r>
        <w:t>LIU YU</w:t>
      </w:r>
    </w:p>
    <w:p w:rsidR="0040371D" w:rsidRDefault="00562739" w:rsidP="00BC34E0">
      <w:pPr>
        <w:pStyle w:val="Paragrafoelenco"/>
        <w:numPr>
          <w:ilvl w:val="0"/>
          <w:numId w:val="1"/>
        </w:numPr>
        <w:ind w:left="0" w:firstLine="567"/>
      </w:pPr>
      <w:r>
        <w:t>MUXIN YU</w:t>
      </w:r>
    </w:p>
    <w:p w:rsidR="002A4AD1" w:rsidRDefault="0040371D" w:rsidP="00BC34E0">
      <w:pPr>
        <w:pStyle w:val="Paragrafoelenco"/>
        <w:numPr>
          <w:ilvl w:val="0"/>
          <w:numId w:val="1"/>
        </w:numPr>
        <w:ind w:left="0" w:firstLine="567"/>
      </w:pPr>
      <w:r>
        <w:t>HUANG ZICHENG</w:t>
      </w:r>
    </w:p>
    <w:p w:rsidR="0059642C" w:rsidRDefault="0059642C" w:rsidP="00BC34E0">
      <w:pPr>
        <w:ind w:firstLine="567"/>
      </w:pPr>
    </w:p>
    <w:p w:rsidR="005D4A51" w:rsidRDefault="005D4A51" w:rsidP="00631096"/>
    <w:p w:rsidR="005D4A51" w:rsidRDefault="005D4A51" w:rsidP="00631096"/>
    <w:p w:rsidR="005D4A51" w:rsidRDefault="005D4A51" w:rsidP="00631096"/>
    <w:p w:rsidR="0076734F" w:rsidRPr="005D4A51" w:rsidRDefault="00670ED0" w:rsidP="00631096">
      <w:pPr>
        <w:rPr>
          <w:b/>
          <w:sz w:val="22"/>
        </w:rPr>
      </w:pPr>
      <w:r w:rsidRPr="0059642C">
        <w:rPr>
          <w:b/>
          <w:sz w:val="22"/>
          <w:u w:val="single"/>
        </w:rPr>
        <w:t>A tutti gli altri artisti presenti in mostra verrà consegnato un Attestato di Partecipazione</w:t>
      </w:r>
      <w:r w:rsidR="005D4A51">
        <w:rPr>
          <w:b/>
          <w:sz w:val="22"/>
        </w:rPr>
        <w:t>.</w:t>
      </w:r>
    </w:p>
    <w:p w:rsidR="0076734F" w:rsidRDefault="0076734F" w:rsidP="00BC34E0">
      <w:pPr>
        <w:ind w:firstLine="567"/>
        <w:rPr>
          <w:b/>
          <w:sz w:val="22"/>
          <w:u w:val="single"/>
        </w:rPr>
      </w:pPr>
    </w:p>
    <w:p w:rsidR="0076734F" w:rsidRDefault="0076734F" w:rsidP="00BC34E0">
      <w:pPr>
        <w:ind w:firstLine="567"/>
        <w:rPr>
          <w:b/>
          <w:sz w:val="22"/>
          <w:u w:val="single"/>
        </w:rPr>
      </w:pPr>
    </w:p>
    <w:p w:rsidR="005D4A51" w:rsidRDefault="00631096" w:rsidP="00631096">
      <w:pPr>
        <w:tabs>
          <w:tab w:val="left" w:pos="6237"/>
        </w:tabs>
        <w:ind w:firstLine="567"/>
        <w:rPr>
          <w:b/>
        </w:rPr>
      </w:pPr>
      <w:r>
        <w:rPr>
          <w:b/>
        </w:rPr>
        <w:tab/>
      </w:r>
    </w:p>
    <w:p w:rsidR="005D4A51" w:rsidRDefault="005D4A51" w:rsidP="00631096">
      <w:pPr>
        <w:tabs>
          <w:tab w:val="left" w:pos="6237"/>
        </w:tabs>
        <w:ind w:firstLine="567"/>
        <w:rPr>
          <w:b/>
        </w:rPr>
      </w:pPr>
    </w:p>
    <w:p w:rsidR="0076734F" w:rsidRPr="0076734F" w:rsidRDefault="005D4A51" w:rsidP="00631096">
      <w:pPr>
        <w:tabs>
          <w:tab w:val="left" w:pos="6237"/>
        </w:tabs>
        <w:ind w:firstLine="567"/>
        <w:rPr>
          <w:b/>
        </w:rPr>
      </w:pPr>
      <w:r>
        <w:rPr>
          <w:b/>
        </w:rPr>
        <w:tab/>
      </w:r>
      <w:r w:rsidR="0076734F" w:rsidRPr="0076734F">
        <w:rPr>
          <w:b/>
        </w:rPr>
        <w:t>Il Presidente di Giuria</w:t>
      </w:r>
    </w:p>
    <w:p w:rsidR="002A4AD1" w:rsidRPr="0076734F" w:rsidRDefault="00F84FD7" w:rsidP="00631096">
      <w:pPr>
        <w:tabs>
          <w:tab w:val="left" w:pos="6237"/>
        </w:tabs>
        <w:ind w:firstLine="708"/>
        <w:rPr>
          <w:b/>
          <w:sz w:val="20"/>
        </w:rPr>
      </w:pPr>
      <w:r>
        <w:rPr>
          <w:b/>
          <w:noProof/>
          <w:sz w:val="20"/>
          <w:lang w:eastAsia="it-IT"/>
        </w:rPr>
        <w:drawing>
          <wp:anchor distT="0" distB="0" distL="114300" distR="114300" simplePos="0" relativeHeight="251658752" behindDoc="1" locked="0" layoutInCell="1" allowOverlap="1" wp14:anchorId="584C4D0F" wp14:editId="02351BF6">
            <wp:simplePos x="0" y="0"/>
            <wp:positionH relativeFrom="column">
              <wp:posOffset>3955312</wp:posOffset>
            </wp:positionH>
            <wp:positionV relativeFrom="paragraph">
              <wp:posOffset>114006</wp:posOffset>
            </wp:positionV>
            <wp:extent cx="1521460" cy="685800"/>
            <wp:effectExtent l="0" t="0" r="0" b="0"/>
            <wp:wrapNone/>
            <wp:docPr id="2" name="Immagine 1" descr="FIRMA dI bEMNED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 bEMNEDET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34F" w:rsidRPr="0076734F">
        <w:rPr>
          <w:b/>
          <w:sz w:val="20"/>
        </w:rPr>
        <w:t xml:space="preserve"> </w:t>
      </w:r>
      <w:r w:rsidR="0076734F">
        <w:rPr>
          <w:b/>
          <w:sz w:val="20"/>
        </w:rPr>
        <w:t xml:space="preserve"> </w:t>
      </w:r>
      <w:r w:rsidR="00631096">
        <w:rPr>
          <w:b/>
          <w:sz w:val="20"/>
        </w:rPr>
        <w:tab/>
      </w:r>
      <w:r w:rsidR="0076734F" w:rsidRPr="0076734F">
        <w:rPr>
          <w:b/>
          <w:sz w:val="20"/>
        </w:rPr>
        <w:t>(Antonio Di Benedetto)</w:t>
      </w:r>
    </w:p>
    <w:sectPr w:rsidR="002A4AD1" w:rsidRPr="0076734F" w:rsidSect="005D4A51">
      <w:pgSz w:w="11900" w:h="16840"/>
      <w:pgMar w:top="1276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1D4B"/>
    <w:multiLevelType w:val="hybridMultilevel"/>
    <w:tmpl w:val="4E5C70BC"/>
    <w:lvl w:ilvl="0" w:tplc="92684A92"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1"/>
    <w:rsid w:val="00191782"/>
    <w:rsid w:val="00224ACA"/>
    <w:rsid w:val="002A4AD1"/>
    <w:rsid w:val="002D0660"/>
    <w:rsid w:val="0040371D"/>
    <w:rsid w:val="004704AF"/>
    <w:rsid w:val="004D3E51"/>
    <w:rsid w:val="00562739"/>
    <w:rsid w:val="0059642C"/>
    <w:rsid w:val="005D4A51"/>
    <w:rsid w:val="00631096"/>
    <w:rsid w:val="006550AB"/>
    <w:rsid w:val="00670ED0"/>
    <w:rsid w:val="0076734F"/>
    <w:rsid w:val="007A50BC"/>
    <w:rsid w:val="007E0771"/>
    <w:rsid w:val="00862947"/>
    <w:rsid w:val="008901DE"/>
    <w:rsid w:val="00A46B22"/>
    <w:rsid w:val="00AC32B5"/>
    <w:rsid w:val="00BA1EAA"/>
    <w:rsid w:val="00BC34E0"/>
    <w:rsid w:val="00D832C0"/>
    <w:rsid w:val="00DA5F60"/>
    <w:rsid w:val="00DA6CFF"/>
    <w:rsid w:val="00F776B9"/>
    <w:rsid w:val="00F84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7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7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9709-6430-4D7A-98D1-CD3C7539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Angelo Paionni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Paionni</dc:creator>
  <cp:lastModifiedBy>Alessia Paionni</cp:lastModifiedBy>
  <cp:revision>5</cp:revision>
  <dcterms:created xsi:type="dcterms:W3CDTF">2016-04-12T08:07:00Z</dcterms:created>
  <dcterms:modified xsi:type="dcterms:W3CDTF">2016-04-12T16:33:00Z</dcterms:modified>
</cp:coreProperties>
</file>